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42" w:rsidRDefault="00EF59A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附录二：标准统计表</w:t>
      </w:r>
    </w:p>
    <w:p w:rsidR="00A65342" w:rsidRDefault="00A65342"/>
    <w:p w:rsidR="00A65342" w:rsidRDefault="00EF59A3">
      <w:pPr>
        <w:pStyle w:val="a3"/>
        <w:jc w:val="center"/>
      </w:pPr>
      <w:r>
        <w:t>表</w:t>
      </w:r>
      <w:r>
        <w:t xml:space="preserve"> </w:t>
      </w:r>
      <w:r>
        <w:fldChar w:fldCharType="begin"/>
      </w:r>
      <w:r>
        <w:instrText xml:space="preserve"> SEQ </w:instrText>
      </w:r>
      <w:r>
        <w:instrText>表</w:instrText>
      </w:r>
      <w:r>
        <w:instrText xml:space="preserve">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教学服务与管理标准体系标准统计表</w:t>
      </w:r>
    </w:p>
    <w:tbl>
      <w:tblPr>
        <w:tblStyle w:val="a4"/>
        <w:tblpPr w:leftFromText="180" w:rightFromText="180" w:vertAnchor="text" w:horzAnchor="page" w:tblpX="1779" w:tblpY="153"/>
        <w:tblOverlap w:val="never"/>
        <w:tblW w:w="8913" w:type="dxa"/>
        <w:tblLayout w:type="fixed"/>
        <w:tblLook w:val="04A0" w:firstRow="1" w:lastRow="0" w:firstColumn="1" w:lastColumn="0" w:noHBand="0" w:noVBand="1"/>
      </w:tblPr>
      <w:tblGrid>
        <w:gridCol w:w="1419"/>
        <w:gridCol w:w="1949"/>
        <w:gridCol w:w="1673"/>
        <w:gridCol w:w="1609"/>
        <w:gridCol w:w="1568"/>
        <w:gridCol w:w="695"/>
      </w:tblGrid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科目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服务通用基础标准</w:t>
            </w:r>
          </w:p>
        </w:tc>
        <w:tc>
          <w:tcPr>
            <w:tcW w:w="167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服务提供标准</w:t>
            </w:r>
          </w:p>
        </w:tc>
        <w:tc>
          <w:tcPr>
            <w:tcW w:w="160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服务保障标准</w:t>
            </w:r>
          </w:p>
        </w:tc>
        <w:tc>
          <w:tcPr>
            <w:tcW w:w="15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综合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管理标准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国家标准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24</w:t>
            </w:r>
          </w:p>
        </w:tc>
        <w:tc>
          <w:tcPr>
            <w:tcW w:w="167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60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5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67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60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5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地方标准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67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60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5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团体标准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67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60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5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学校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标准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67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66</w:t>
            </w:r>
          </w:p>
        </w:tc>
        <w:tc>
          <w:tcPr>
            <w:tcW w:w="160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15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58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147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  <w:tc>
          <w:tcPr>
            <w:tcW w:w="167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77</w:t>
            </w:r>
          </w:p>
        </w:tc>
        <w:tc>
          <w:tcPr>
            <w:tcW w:w="160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44</w:t>
            </w:r>
          </w:p>
        </w:tc>
        <w:tc>
          <w:tcPr>
            <w:tcW w:w="15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65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212</w:t>
            </w:r>
          </w:p>
        </w:tc>
      </w:tr>
    </w:tbl>
    <w:p w:rsidR="00A65342" w:rsidRDefault="00EF59A3">
      <w:pPr>
        <w:tabs>
          <w:tab w:val="left" w:pos="5687"/>
        </w:tabs>
        <w:jc w:val="left"/>
      </w:pPr>
      <w:r>
        <w:rPr>
          <w:rFonts w:hint="eastAsia"/>
        </w:rPr>
        <w:tab/>
      </w:r>
    </w:p>
    <w:p w:rsidR="00A65342" w:rsidRDefault="00EF59A3">
      <w:pPr>
        <w:pStyle w:val="a3"/>
        <w:jc w:val="center"/>
      </w:pPr>
      <w:r>
        <w:t>表</w:t>
      </w:r>
      <w:r>
        <w:t xml:space="preserve"> </w:t>
      </w:r>
      <w:r>
        <w:fldChar w:fldCharType="begin"/>
      </w:r>
      <w:r>
        <w:instrText xml:space="preserve"> SEQ </w:instrText>
      </w:r>
      <w:r>
        <w:instrText>表</w:instrText>
      </w:r>
      <w:r>
        <w:instrText xml:space="preserve"> \* ARABIC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服务通用基础标准统计表</w:t>
      </w:r>
    </w:p>
    <w:tbl>
      <w:tblPr>
        <w:tblStyle w:val="a4"/>
        <w:tblpPr w:leftFromText="180" w:rightFromText="180" w:vertAnchor="text" w:horzAnchor="page" w:tblpX="1779" w:tblpY="288"/>
        <w:tblOverlap w:val="never"/>
        <w:tblW w:w="8913" w:type="dxa"/>
        <w:tblLayout w:type="fixed"/>
        <w:tblLook w:val="04A0" w:firstRow="1" w:lastRow="0" w:firstColumn="1" w:lastColumn="0" w:noHBand="0" w:noVBand="1"/>
      </w:tblPr>
      <w:tblGrid>
        <w:gridCol w:w="1419"/>
        <w:gridCol w:w="1949"/>
        <w:gridCol w:w="1918"/>
        <w:gridCol w:w="1718"/>
        <w:gridCol w:w="1214"/>
        <w:gridCol w:w="695"/>
      </w:tblGrid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科目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标准化导则</w:t>
            </w:r>
          </w:p>
        </w:tc>
        <w:tc>
          <w:tcPr>
            <w:tcW w:w="19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术语与缩略语标准</w:t>
            </w:r>
          </w:p>
        </w:tc>
        <w:tc>
          <w:tcPr>
            <w:tcW w:w="17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符号与标志标准</w:t>
            </w:r>
          </w:p>
        </w:tc>
        <w:tc>
          <w:tcPr>
            <w:tcW w:w="121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评价标准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国家标准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9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21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24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9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7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21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地方标准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9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7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21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团体标准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9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7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21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学校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标准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9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7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21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  <w:tr w:rsidR="00A65342">
        <w:tc>
          <w:tcPr>
            <w:tcW w:w="141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194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9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21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</w:tr>
    </w:tbl>
    <w:p w:rsidR="00A65342" w:rsidRDefault="00A65342"/>
    <w:p w:rsidR="00A65342" w:rsidRDefault="00EF59A3">
      <w:pPr>
        <w:pStyle w:val="a3"/>
        <w:jc w:val="center"/>
      </w:pPr>
      <w:r>
        <w:t>表</w:t>
      </w:r>
      <w:r>
        <w:t xml:space="preserve"> </w:t>
      </w:r>
      <w:r>
        <w:rPr>
          <w:rFonts w:hint="eastAsia"/>
        </w:rPr>
        <w:t xml:space="preserve">3 </w:t>
      </w:r>
      <w:r>
        <w:rPr>
          <w:rFonts w:hint="eastAsia"/>
        </w:rPr>
        <w:t>服务提供标准统计表</w:t>
      </w:r>
    </w:p>
    <w:tbl>
      <w:tblPr>
        <w:tblStyle w:val="a4"/>
        <w:tblpPr w:leftFromText="180" w:rightFromText="180" w:vertAnchor="text" w:horzAnchor="page" w:tblpX="1779" w:tblpY="287"/>
        <w:tblOverlap w:val="never"/>
        <w:tblW w:w="8958" w:type="dxa"/>
        <w:tblLayout w:type="fixed"/>
        <w:tblLook w:val="04A0" w:firstRow="1" w:lastRow="0" w:firstColumn="1" w:lastColumn="0" w:noHBand="0" w:noVBand="1"/>
      </w:tblPr>
      <w:tblGrid>
        <w:gridCol w:w="1651"/>
        <w:gridCol w:w="2268"/>
        <w:gridCol w:w="2232"/>
        <w:gridCol w:w="1999"/>
        <w:gridCol w:w="808"/>
      </w:tblGrid>
      <w:tr w:rsidR="00A65342">
        <w:trPr>
          <w:trHeight w:val="568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科目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服务规范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服务提供规范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服务质量控制规范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</w:tr>
      <w:tr w:rsidR="00A65342">
        <w:trPr>
          <w:trHeight w:val="31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国家标准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 w:rsidR="00A65342">
        <w:trPr>
          <w:trHeight w:val="31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</w:tr>
      <w:tr w:rsidR="00A65342">
        <w:trPr>
          <w:trHeight w:val="31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地方标准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rPr>
          <w:trHeight w:val="31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团体标准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rPr>
          <w:trHeight w:val="31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学校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标准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37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66</w:t>
            </w:r>
          </w:p>
        </w:tc>
      </w:tr>
      <w:tr w:rsidR="00A65342">
        <w:trPr>
          <w:trHeight w:val="32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41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77</w:t>
            </w:r>
          </w:p>
        </w:tc>
      </w:tr>
    </w:tbl>
    <w:p w:rsidR="00A65342" w:rsidRDefault="00A65342">
      <w:pPr>
        <w:pStyle w:val="a3"/>
        <w:jc w:val="center"/>
      </w:pPr>
    </w:p>
    <w:p w:rsidR="00A65342" w:rsidRDefault="00EF59A3">
      <w:pPr>
        <w:pStyle w:val="a3"/>
        <w:jc w:val="center"/>
      </w:pPr>
      <w:r>
        <w:t>表</w:t>
      </w:r>
      <w:r>
        <w:t xml:space="preserve"> </w:t>
      </w:r>
      <w:r>
        <w:rPr>
          <w:rFonts w:hint="eastAsia"/>
        </w:rPr>
        <w:t xml:space="preserve">4 </w:t>
      </w:r>
      <w:r>
        <w:rPr>
          <w:rFonts w:hint="eastAsia"/>
        </w:rPr>
        <w:t>服务保障标准统计表</w:t>
      </w:r>
    </w:p>
    <w:tbl>
      <w:tblPr>
        <w:tblStyle w:val="a4"/>
        <w:tblpPr w:leftFromText="180" w:rightFromText="180" w:vertAnchor="text" w:horzAnchor="page" w:tblpX="1779" w:tblpY="287"/>
        <w:tblOverlap w:val="never"/>
        <w:tblW w:w="8958" w:type="dxa"/>
        <w:tblLayout w:type="fixed"/>
        <w:tblLook w:val="04A0" w:firstRow="1" w:lastRow="0" w:firstColumn="1" w:lastColumn="0" w:noHBand="0" w:noVBand="1"/>
      </w:tblPr>
      <w:tblGrid>
        <w:gridCol w:w="1651"/>
        <w:gridCol w:w="2268"/>
        <w:gridCol w:w="2232"/>
        <w:gridCol w:w="1999"/>
        <w:gridCol w:w="808"/>
      </w:tblGrid>
      <w:tr w:rsidR="00A65342">
        <w:trPr>
          <w:trHeight w:val="568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科目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安全与应急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信息化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设施设备及用品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</w:tr>
      <w:tr w:rsidR="00A65342">
        <w:trPr>
          <w:trHeight w:val="31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国家标准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</w:tr>
      <w:tr w:rsidR="00A65342">
        <w:trPr>
          <w:trHeight w:val="31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</w:tr>
      <w:tr w:rsidR="00A65342">
        <w:trPr>
          <w:trHeight w:val="31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地方标准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rPr>
          <w:trHeight w:val="31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团体标准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rPr>
          <w:trHeight w:val="31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学校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标准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</w:tr>
      <w:tr w:rsidR="00A65342">
        <w:trPr>
          <w:trHeight w:val="329"/>
        </w:trPr>
        <w:tc>
          <w:tcPr>
            <w:tcW w:w="165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226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2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999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80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44</w:t>
            </w:r>
          </w:p>
        </w:tc>
      </w:tr>
    </w:tbl>
    <w:p w:rsidR="00A65342" w:rsidRDefault="00EF59A3">
      <w:pPr>
        <w:pStyle w:val="a3"/>
        <w:jc w:val="center"/>
      </w:pPr>
      <w:r>
        <w:lastRenderedPageBreak/>
        <w:t>表</w:t>
      </w:r>
      <w:r>
        <w:t xml:space="preserve"> </w:t>
      </w:r>
      <w:r>
        <w:rPr>
          <w:rFonts w:hint="eastAsia"/>
        </w:rPr>
        <w:t xml:space="preserve">5 </w:t>
      </w:r>
      <w:r>
        <w:rPr>
          <w:rFonts w:hint="eastAsia"/>
          <w:lang w:eastAsia="zh-Hans"/>
        </w:rPr>
        <w:t>综合</w:t>
      </w:r>
      <w:r>
        <w:rPr>
          <w:rFonts w:hint="eastAsia"/>
        </w:rPr>
        <w:t>管理标准统计表</w:t>
      </w:r>
    </w:p>
    <w:tbl>
      <w:tblPr>
        <w:tblStyle w:val="a4"/>
        <w:tblpPr w:leftFromText="180" w:rightFromText="180" w:vertAnchor="text" w:horzAnchor="page" w:tblpX="1779" w:tblpY="287"/>
        <w:tblOverlap w:val="never"/>
        <w:tblW w:w="9458" w:type="dxa"/>
        <w:tblLayout w:type="fixed"/>
        <w:tblLook w:val="04A0" w:firstRow="1" w:lastRow="0" w:firstColumn="1" w:lastColumn="0" w:noHBand="0" w:noVBand="1"/>
      </w:tblPr>
      <w:tblGrid>
        <w:gridCol w:w="1100"/>
        <w:gridCol w:w="1131"/>
        <w:gridCol w:w="1118"/>
        <w:gridCol w:w="1064"/>
        <w:gridCol w:w="1063"/>
        <w:gridCol w:w="1091"/>
        <w:gridCol w:w="1132"/>
        <w:gridCol w:w="1105"/>
        <w:gridCol w:w="654"/>
      </w:tblGrid>
      <w:tr w:rsidR="00A65342">
        <w:trPr>
          <w:trHeight w:val="575"/>
        </w:trPr>
        <w:tc>
          <w:tcPr>
            <w:tcW w:w="1100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科目</w:t>
            </w:r>
          </w:p>
        </w:tc>
        <w:tc>
          <w:tcPr>
            <w:tcW w:w="1131" w:type="dxa"/>
            <w:vAlign w:val="center"/>
          </w:tcPr>
          <w:p w:rsidR="00A65342" w:rsidRDefault="00EF59A3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发展规划</w:t>
            </w:r>
          </w:p>
        </w:tc>
        <w:tc>
          <w:tcPr>
            <w:tcW w:w="1118" w:type="dxa"/>
            <w:vAlign w:val="center"/>
          </w:tcPr>
          <w:p w:rsidR="00A65342" w:rsidRDefault="00EF59A3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人才培养</w:t>
            </w:r>
          </w:p>
        </w:tc>
        <w:tc>
          <w:tcPr>
            <w:tcW w:w="106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财务管理</w:t>
            </w:r>
          </w:p>
        </w:tc>
        <w:tc>
          <w:tcPr>
            <w:tcW w:w="1063" w:type="dxa"/>
            <w:vAlign w:val="center"/>
          </w:tcPr>
          <w:p w:rsidR="00A65342" w:rsidRDefault="00EF59A3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档案管理</w:t>
            </w:r>
          </w:p>
        </w:tc>
        <w:tc>
          <w:tcPr>
            <w:tcW w:w="109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卫生管理</w:t>
            </w:r>
          </w:p>
        </w:tc>
        <w:tc>
          <w:tcPr>
            <w:tcW w:w="1132" w:type="dxa"/>
            <w:vAlign w:val="center"/>
          </w:tcPr>
          <w:p w:rsidR="00A65342" w:rsidRDefault="00EF59A3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运行管理</w:t>
            </w:r>
          </w:p>
        </w:tc>
        <w:tc>
          <w:tcPr>
            <w:tcW w:w="110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绩效管理</w:t>
            </w:r>
          </w:p>
        </w:tc>
        <w:tc>
          <w:tcPr>
            <w:tcW w:w="65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</w:tr>
      <w:tr w:rsidR="00A65342">
        <w:trPr>
          <w:trHeight w:val="328"/>
        </w:trPr>
        <w:tc>
          <w:tcPr>
            <w:tcW w:w="1100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国家标准</w:t>
            </w:r>
          </w:p>
        </w:tc>
        <w:tc>
          <w:tcPr>
            <w:tcW w:w="113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0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65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</w:tr>
      <w:tr w:rsidR="00A65342">
        <w:trPr>
          <w:trHeight w:val="328"/>
        </w:trPr>
        <w:tc>
          <w:tcPr>
            <w:tcW w:w="1100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113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5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rPr>
          <w:trHeight w:val="328"/>
        </w:trPr>
        <w:tc>
          <w:tcPr>
            <w:tcW w:w="1100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地方标准</w:t>
            </w:r>
          </w:p>
        </w:tc>
        <w:tc>
          <w:tcPr>
            <w:tcW w:w="113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5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rPr>
          <w:trHeight w:val="328"/>
        </w:trPr>
        <w:tc>
          <w:tcPr>
            <w:tcW w:w="1100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团体标准</w:t>
            </w:r>
          </w:p>
        </w:tc>
        <w:tc>
          <w:tcPr>
            <w:tcW w:w="113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5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A65342">
        <w:trPr>
          <w:trHeight w:val="328"/>
        </w:trPr>
        <w:tc>
          <w:tcPr>
            <w:tcW w:w="1100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学校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标准</w:t>
            </w:r>
          </w:p>
        </w:tc>
        <w:tc>
          <w:tcPr>
            <w:tcW w:w="113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06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09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110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65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58</w:t>
            </w:r>
          </w:p>
        </w:tc>
      </w:tr>
      <w:tr w:rsidR="00A65342">
        <w:trPr>
          <w:trHeight w:val="348"/>
        </w:trPr>
        <w:tc>
          <w:tcPr>
            <w:tcW w:w="1100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113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18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063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091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1105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654" w:type="dxa"/>
            <w:vAlign w:val="center"/>
          </w:tcPr>
          <w:p w:rsidR="00A65342" w:rsidRDefault="00EF59A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65</w:t>
            </w:r>
          </w:p>
        </w:tc>
      </w:tr>
    </w:tbl>
    <w:p w:rsidR="00A65342" w:rsidRDefault="00A65342">
      <w:pPr>
        <w:ind w:firstLine="574"/>
        <w:jc w:val="left"/>
      </w:pPr>
    </w:p>
    <w:sectPr w:rsidR="00A6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A3" w:rsidRDefault="00EF59A3"/>
  </w:endnote>
  <w:endnote w:type="continuationSeparator" w:id="0">
    <w:p w:rsidR="00EF59A3" w:rsidRDefault="00EF5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A3" w:rsidRDefault="00EF59A3"/>
  </w:footnote>
  <w:footnote w:type="continuationSeparator" w:id="0">
    <w:p w:rsidR="00EF59A3" w:rsidRDefault="00EF59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TM1ZmJhMTJiN2MzZTgxYTBjMDAzODY1MjMzODAifQ=="/>
  </w:docVars>
  <w:rsids>
    <w:rsidRoot w:val="2F853294"/>
    <w:rsid w:val="BEF7B887"/>
    <w:rsid w:val="FF9F4C14"/>
    <w:rsid w:val="003F3A18"/>
    <w:rsid w:val="00A65342"/>
    <w:rsid w:val="00EF59A3"/>
    <w:rsid w:val="2F853294"/>
    <w:rsid w:val="302005BA"/>
    <w:rsid w:val="7279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8E0436-1FE6-463C-9CAC-6CFB543C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吴雪飞</cp:lastModifiedBy>
  <cp:revision>2</cp:revision>
  <dcterms:created xsi:type="dcterms:W3CDTF">2023-06-26T04:21:00Z</dcterms:created>
  <dcterms:modified xsi:type="dcterms:W3CDTF">2023-06-26T04:21:00Z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26E8B443358E1DF88C319564E3F73C77_43</vt:lpwstr>
  </property>
</Properties>
</file>